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972980" w14:textId="4CA55093" w:rsidR="005D121C" w:rsidRPr="005D121C" w:rsidRDefault="005D121C" w:rsidP="005D121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3F72B949" w14:textId="433649B3" w:rsidR="006C5728" w:rsidRDefault="005D121C" w:rsidP="006C5728">
      <w:pPr>
        <w:pStyle w:val="a4"/>
        <w:widowControl/>
        <w:numPr>
          <w:ilvl w:val="0"/>
          <w:numId w:val="1"/>
        </w:numPr>
        <w:ind w:firstLineChars="0"/>
        <w:jc w:val="left"/>
        <w:rPr>
          <w:rFonts w:ascii="Courier New" w:eastAsia="宋体" w:hAnsi="Courier New" w:cs="宋体"/>
          <w:kern w:val="0"/>
          <w:sz w:val="55"/>
          <w:szCs w:val="55"/>
        </w:rPr>
      </w:pPr>
      <w:r w:rsidRPr="006C5728">
        <w:rPr>
          <w:rFonts w:ascii="Courier New" w:eastAsia="宋体" w:hAnsi="Courier New" w:cs="宋体"/>
          <w:kern w:val="0"/>
          <w:sz w:val="55"/>
          <w:szCs w:val="55"/>
        </w:rPr>
        <w:t>登录研究生系统：</w:t>
      </w:r>
    </w:p>
    <w:p w14:paraId="14B63A30" w14:textId="0587B9B4" w:rsidR="00CA26CE" w:rsidRDefault="00CA26CE" w:rsidP="00CA26CE">
      <w:pPr>
        <w:widowControl/>
        <w:jc w:val="left"/>
        <w:rPr>
          <w:rFonts w:ascii="Courier New" w:eastAsia="宋体" w:hAnsi="Courier New" w:cs="宋体"/>
          <w:kern w:val="0"/>
          <w:sz w:val="30"/>
          <w:szCs w:val="30"/>
        </w:rPr>
      </w:pPr>
      <w:r w:rsidRPr="00CA26CE">
        <w:rPr>
          <w:rFonts w:ascii="Courier New" w:eastAsia="宋体" w:hAnsi="Courier New" w:cs="宋体" w:hint="eastAsia"/>
          <w:kern w:val="0"/>
          <w:sz w:val="30"/>
          <w:szCs w:val="30"/>
        </w:rPr>
        <w:t>校内</w:t>
      </w:r>
      <w:r>
        <w:rPr>
          <w:rFonts w:ascii="Courier New" w:eastAsia="宋体" w:hAnsi="Courier New" w:cs="宋体" w:hint="eastAsia"/>
          <w:kern w:val="0"/>
          <w:sz w:val="30"/>
          <w:szCs w:val="30"/>
        </w:rPr>
        <w:t>：登录数字北语</w:t>
      </w:r>
      <w:r>
        <w:rPr>
          <w:rFonts w:ascii="Courier New" w:eastAsia="宋体" w:hAnsi="Courier New" w:cs="宋体" w:hint="eastAsia"/>
          <w:kern w:val="0"/>
          <w:sz w:val="30"/>
          <w:szCs w:val="30"/>
        </w:rPr>
        <w:t xml:space="preserve"> </w:t>
      </w:r>
      <w:r>
        <w:rPr>
          <w:rFonts w:ascii="Courier New" w:eastAsia="宋体" w:hAnsi="Courier New" w:cs="宋体" w:hint="eastAsia"/>
          <w:kern w:val="0"/>
          <w:sz w:val="30"/>
          <w:szCs w:val="30"/>
        </w:rPr>
        <w:t>点击图中选中的</w:t>
      </w:r>
      <w:r w:rsidR="00B2367D">
        <w:rPr>
          <w:rFonts w:ascii="Courier New" w:eastAsia="宋体" w:hAnsi="Courier New" w:cs="宋体" w:hint="eastAsia"/>
          <w:kern w:val="0"/>
          <w:sz w:val="30"/>
          <w:szCs w:val="30"/>
        </w:rPr>
        <w:t>（</w:t>
      </w:r>
      <w:r w:rsidRPr="00ED0718">
        <w:rPr>
          <w:rFonts w:ascii="Courier New" w:eastAsia="宋体" w:hAnsi="Courier New" w:cs="宋体" w:hint="eastAsia"/>
          <w:b/>
          <w:bCs/>
          <w:kern w:val="0"/>
          <w:sz w:val="30"/>
          <w:szCs w:val="30"/>
        </w:rPr>
        <w:t>研究生教务</w:t>
      </w:r>
      <w:r w:rsidR="00ED0718" w:rsidRPr="00ED0718">
        <w:rPr>
          <w:rFonts w:ascii="Courier New" w:eastAsia="宋体" w:hAnsi="Courier New" w:cs="宋体" w:hint="eastAsia"/>
          <w:b/>
          <w:bCs/>
          <w:kern w:val="0"/>
          <w:sz w:val="30"/>
          <w:szCs w:val="30"/>
        </w:rPr>
        <w:t>测试</w:t>
      </w:r>
      <w:r w:rsidR="00B2367D">
        <w:rPr>
          <w:rFonts w:ascii="Courier New" w:eastAsia="宋体" w:hAnsi="Courier New" w:cs="宋体" w:hint="eastAsia"/>
          <w:b/>
          <w:bCs/>
          <w:kern w:val="0"/>
          <w:sz w:val="30"/>
          <w:szCs w:val="30"/>
        </w:rPr>
        <w:t>）</w:t>
      </w:r>
      <w:r>
        <w:rPr>
          <w:rFonts w:ascii="Courier New" w:eastAsia="宋体" w:hAnsi="Courier New" w:cs="宋体" w:hint="eastAsia"/>
          <w:kern w:val="0"/>
          <w:sz w:val="30"/>
          <w:szCs w:val="30"/>
        </w:rPr>
        <w:t>图标</w:t>
      </w:r>
    </w:p>
    <w:p w14:paraId="6608CAB1" w14:textId="31B9C5F6" w:rsidR="00CA26CE" w:rsidRDefault="00CA26CE" w:rsidP="00CA26CE">
      <w:pPr>
        <w:widowControl/>
        <w:jc w:val="left"/>
        <w:rPr>
          <w:rFonts w:ascii="Courier New" w:eastAsia="宋体" w:hAnsi="Courier New" w:cs="宋体"/>
          <w:kern w:val="0"/>
          <w:sz w:val="30"/>
          <w:szCs w:val="30"/>
        </w:rPr>
      </w:pPr>
      <w:r>
        <w:rPr>
          <w:noProof/>
        </w:rPr>
        <w:drawing>
          <wp:inline distT="0" distB="0" distL="0" distR="0" wp14:anchorId="63D47422" wp14:editId="6BD34777">
            <wp:extent cx="5274310" cy="263525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C3134" w14:textId="7B4BC2AF" w:rsidR="00CA26CE" w:rsidRDefault="00CA26CE" w:rsidP="00CA26CE">
      <w:pPr>
        <w:widowControl/>
        <w:jc w:val="left"/>
        <w:rPr>
          <w:rFonts w:ascii="Courier New" w:eastAsia="宋体" w:hAnsi="Courier New" w:cs="宋体"/>
          <w:kern w:val="0"/>
          <w:sz w:val="30"/>
          <w:szCs w:val="30"/>
        </w:rPr>
      </w:pPr>
      <w:r>
        <w:rPr>
          <w:rFonts w:ascii="Courier New" w:eastAsia="宋体" w:hAnsi="Courier New" w:cs="宋体" w:hint="eastAsia"/>
          <w:kern w:val="0"/>
          <w:sz w:val="30"/>
          <w:szCs w:val="30"/>
        </w:rPr>
        <w:t>校外：通过</w:t>
      </w:r>
      <w:r>
        <w:rPr>
          <w:rFonts w:ascii="Courier New" w:eastAsia="宋体" w:hAnsi="Courier New" w:cs="宋体" w:hint="eastAsia"/>
          <w:kern w:val="0"/>
          <w:sz w:val="30"/>
          <w:szCs w:val="30"/>
        </w:rPr>
        <w:t>vpn</w:t>
      </w:r>
      <w:r>
        <w:rPr>
          <w:rFonts w:ascii="Courier New" w:eastAsia="宋体" w:hAnsi="Courier New" w:cs="宋体" w:hint="eastAsia"/>
          <w:kern w:val="0"/>
          <w:sz w:val="30"/>
          <w:szCs w:val="30"/>
        </w:rPr>
        <w:t>访问（</w:t>
      </w:r>
      <w:r>
        <w:rPr>
          <w:rFonts w:ascii="Courier New" w:eastAsia="宋体" w:hAnsi="Courier New" w:cs="宋体" w:hint="eastAsia"/>
          <w:kern w:val="0"/>
          <w:sz w:val="30"/>
          <w:szCs w:val="30"/>
        </w:rPr>
        <w:t>vpn</w:t>
      </w:r>
      <w:r>
        <w:rPr>
          <w:rFonts w:ascii="Courier New" w:eastAsia="宋体" w:hAnsi="Courier New" w:cs="宋体" w:hint="eastAsia"/>
          <w:kern w:val="0"/>
          <w:sz w:val="30"/>
          <w:szCs w:val="30"/>
        </w:rPr>
        <w:t>地址：</w:t>
      </w:r>
      <w:r w:rsidRPr="00CA26CE">
        <w:t>http://webvpn.blcu.edu.cn</w:t>
      </w:r>
      <w:r>
        <w:rPr>
          <w:rFonts w:ascii="Courier New" w:eastAsia="宋体" w:hAnsi="Courier New" w:cs="宋体" w:hint="eastAsia"/>
          <w:kern w:val="0"/>
          <w:sz w:val="30"/>
          <w:szCs w:val="30"/>
        </w:rPr>
        <w:t>）直接点击直达链接或者点击门户。</w:t>
      </w:r>
      <w:r w:rsidR="00F20912">
        <w:rPr>
          <w:rFonts w:ascii="Courier New" w:eastAsia="宋体" w:hAnsi="Courier New" w:cs="宋体" w:hint="eastAsia"/>
          <w:kern w:val="0"/>
          <w:sz w:val="30"/>
          <w:szCs w:val="30"/>
        </w:rPr>
        <w:t>进入</w:t>
      </w:r>
      <w:r>
        <w:rPr>
          <w:rFonts w:ascii="Courier New" w:eastAsia="宋体" w:hAnsi="Courier New" w:cs="宋体" w:hint="eastAsia"/>
          <w:kern w:val="0"/>
          <w:sz w:val="30"/>
          <w:szCs w:val="30"/>
        </w:rPr>
        <w:t>门户</w:t>
      </w:r>
      <w:r w:rsidR="00F20912">
        <w:rPr>
          <w:rFonts w:ascii="Courier New" w:eastAsia="宋体" w:hAnsi="Courier New" w:cs="宋体" w:hint="eastAsia"/>
          <w:kern w:val="0"/>
          <w:sz w:val="30"/>
          <w:szCs w:val="30"/>
        </w:rPr>
        <w:t>后操作和校内相同。</w:t>
      </w:r>
    </w:p>
    <w:p w14:paraId="014E155D" w14:textId="337B8A5C" w:rsidR="00CA26CE" w:rsidRPr="00CA26CE" w:rsidRDefault="00D46AE8" w:rsidP="00CA26CE">
      <w:pPr>
        <w:widowControl/>
        <w:jc w:val="left"/>
        <w:rPr>
          <w:rFonts w:ascii="Courier New" w:eastAsia="宋体" w:hAnsi="Courier New" w:cs="宋体"/>
          <w:kern w:val="0"/>
          <w:sz w:val="30"/>
          <w:szCs w:val="30"/>
        </w:rPr>
      </w:pPr>
      <w:r>
        <w:rPr>
          <w:noProof/>
        </w:rPr>
        <w:drawing>
          <wp:inline distT="0" distB="0" distL="0" distR="0" wp14:anchorId="2577B2C1" wp14:editId="4A2DF60B">
            <wp:extent cx="5274310" cy="288099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C4EFC" w14:textId="0490F81D" w:rsidR="00EA1B34" w:rsidRPr="00EA1B34" w:rsidRDefault="00F20912" w:rsidP="005D121C">
      <w:pPr>
        <w:widowControl/>
        <w:jc w:val="left"/>
        <w:rPr>
          <w:rFonts w:ascii="Arial" w:eastAsia="宋体" w:hAnsi="Arial" w:cs="Arial"/>
          <w:kern w:val="0"/>
          <w:sz w:val="30"/>
          <w:szCs w:val="30"/>
        </w:rPr>
      </w:pPr>
      <w:r>
        <w:rPr>
          <w:rFonts w:ascii="Courier New" w:eastAsia="宋体" w:hAnsi="Courier New" w:cs="宋体" w:hint="eastAsia"/>
          <w:kern w:val="0"/>
          <w:sz w:val="30"/>
          <w:szCs w:val="30"/>
        </w:rPr>
        <w:lastRenderedPageBreak/>
        <w:t>登录后</w:t>
      </w:r>
      <w:r w:rsidR="00CA26CE">
        <w:rPr>
          <w:rFonts w:ascii="Courier New" w:eastAsia="宋体" w:hAnsi="Courier New" w:cs="宋体" w:hint="eastAsia"/>
          <w:kern w:val="0"/>
          <w:sz w:val="30"/>
          <w:szCs w:val="30"/>
        </w:rPr>
        <w:t>进入</w:t>
      </w:r>
      <w:r w:rsidR="006C5728" w:rsidRPr="006C5728">
        <w:rPr>
          <w:rFonts w:ascii="Courier New" w:eastAsia="宋体" w:hAnsi="Courier New" w:cs="宋体" w:hint="eastAsia"/>
          <w:kern w:val="0"/>
          <w:sz w:val="30"/>
          <w:szCs w:val="30"/>
        </w:rPr>
        <w:t>首页如图：</w:t>
      </w:r>
      <w:r w:rsidR="005D121C" w:rsidRPr="006C5728">
        <w:rPr>
          <w:rFonts w:ascii="Courier New" w:eastAsia="宋体" w:hAnsi="Courier New" w:cs="宋体"/>
          <w:kern w:val="0"/>
          <w:sz w:val="55"/>
          <w:szCs w:val="55"/>
        </w:rPr>
        <w:t xml:space="preserve"> </w:t>
      </w:r>
      <w:r w:rsidR="005D121C" w:rsidRPr="006C5728">
        <w:rPr>
          <w:rFonts w:ascii="宋体" w:eastAsia="宋体" w:hAnsi="宋体" w:cs="宋体"/>
          <w:kern w:val="0"/>
          <w:sz w:val="24"/>
          <w:szCs w:val="24"/>
        </w:rPr>
        <w:br/>
      </w:r>
      <w:r w:rsidR="00EA1B34">
        <w:rPr>
          <w:noProof/>
        </w:rPr>
        <w:drawing>
          <wp:inline distT="0" distB="0" distL="0" distR="0" wp14:anchorId="42BD8906" wp14:editId="6473CB98">
            <wp:extent cx="3455582" cy="3347829"/>
            <wp:effectExtent l="0" t="0" r="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68938" cy="3360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121C" w:rsidRPr="005D121C">
        <w:rPr>
          <w:rFonts w:ascii="宋体" w:eastAsia="宋体" w:hAnsi="宋体" w:cs="宋体"/>
          <w:kern w:val="0"/>
          <w:sz w:val="24"/>
          <w:szCs w:val="24"/>
        </w:rPr>
        <w:br/>
      </w:r>
      <w:r w:rsidR="005D121C">
        <w:rPr>
          <w:rFonts w:ascii="Courier New" w:eastAsia="宋体" w:hAnsi="Courier New" w:cs="宋体" w:hint="eastAsia"/>
          <w:kern w:val="0"/>
          <w:sz w:val="55"/>
          <w:szCs w:val="55"/>
        </w:rPr>
        <w:t>二</w:t>
      </w:r>
      <w:r w:rsidR="005D121C" w:rsidRPr="005D121C">
        <w:rPr>
          <w:rFonts w:ascii="Courier New" w:eastAsia="宋体" w:hAnsi="Courier New" w:cs="宋体"/>
          <w:kern w:val="0"/>
          <w:sz w:val="55"/>
          <w:szCs w:val="55"/>
        </w:rPr>
        <w:t>、选课</w:t>
      </w:r>
      <w:r w:rsidR="005D121C" w:rsidRPr="005D121C">
        <w:rPr>
          <w:rFonts w:ascii="Courier New" w:eastAsia="宋体" w:hAnsi="Courier New" w:cs="宋体"/>
          <w:kern w:val="0"/>
          <w:sz w:val="55"/>
          <w:szCs w:val="55"/>
        </w:rPr>
        <w:t xml:space="preserve"> </w:t>
      </w:r>
    </w:p>
    <w:p w14:paraId="5336F994" w14:textId="0BB0821C" w:rsidR="005D121C" w:rsidRPr="00EA1B34" w:rsidRDefault="005D121C" w:rsidP="005D121C">
      <w:pPr>
        <w:widowControl/>
        <w:jc w:val="left"/>
        <w:rPr>
          <w:rFonts w:ascii="Arial" w:eastAsia="宋体" w:hAnsi="Arial" w:cs="Arial"/>
          <w:kern w:val="0"/>
          <w:sz w:val="30"/>
          <w:szCs w:val="30"/>
        </w:rPr>
      </w:pPr>
      <w:r w:rsidRPr="005D121C">
        <w:rPr>
          <w:rFonts w:ascii="Arial" w:eastAsia="宋体" w:hAnsi="Arial" w:cs="Arial"/>
          <w:kern w:val="0"/>
          <w:sz w:val="30"/>
          <w:szCs w:val="30"/>
        </w:rPr>
        <w:t>1</w:t>
      </w:r>
      <w:r w:rsidRPr="005D121C">
        <w:rPr>
          <w:rFonts w:ascii="Courier New" w:eastAsia="宋体" w:hAnsi="Courier New" w:cs="宋体"/>
          <w:kern w:val="0"/>
          <w:sz w:val="30"/>
          <w:szCs w:val="30"/>
        </w:rPr>
        <w:t>、按照功能路径</w:t>
      </w:r>
      <w:r w:rsidRPr="005D121C">
        <w:rPr>
          <w:rFonts w:ascii="Courier New" w:eastAsia="宋体" w:hAnsi="Courier New" w:cs="宋体"/>
          <w:kern w:val="0"/>
          <w:sz w:val="30"/>
          <w:szCs w:val="30"/>
        </w:rPr>
        <w:t>“</w:t>
      </w:r>
      <w:r w:rsidRPr="005D121C">
        <w:rPr>
          <w:rFonts w:ascii="Courier New" w:eastAsia="宋体" w:hAnsi="Courier New" w:cs="宋体"/>
          <w:kern w:val="0"/>
          <w:sz w:val="30"/>
          <w:szCs w:val="30"/>
        </w:rPr>
        <w:t>选课</w:t>
      </w:r>
      <w:r w:rsidRPr="005D121C">
        <w:rPr>
          <w:rFonts w:ascii="Arial" w:eastAsia="宋体" w:hAnsi="Arial" w:cs="Arial"/>
          <w:kern w:val="0"/>
          <w:sz w:val="30"/>
          <w:szCs w:val="30"/>
        </w:rPr>
        <w:t>-</w:t>
      </w:r>
      <w:r w:rsidRPr="005D121C">
        <w:rPr>
          <w:rFonts w:ascii="Courier New" w:eastAsia="宋体" w:hAnsi="Courier New" w:cs="宋体"/>
          <w:kern w:val="0"/>
          <w:sz w:val="30"/>
          <w:szCs w:val="30"/>
        </w:rPr>
        <w:t>自主选课</w:t>
      </w:r>
      <w:r w:rsidRPr="005D121C">
        <w:rPr>
          <w:rFonts w:ascii="Courier New" w:eastAsia="宋体" w:hAnsi="Courier New" w:cs="宋体"/>
          <w:kern w:val="0"/>
          <w:sz w:val="30"/>
          <w:szCs w:val="30"/>
        </w:rPr>
        <w:t>”</w:t>
      </w:r>
      <w:r w:rsidRPr="005D121C">
        <w:rPr>
          <w:rFonts w:ascii="Courier New" w:eastAsia="宋体" w:hAnsi="Courier New" w:cs="宋体"/>
          <w:kern w:val="0"/>
          <w:sz w:val="30"/>
          <w:szCs w:val="30"/>
        </w:rPr>
        <w:t>进入自主选课界面，</w:t>
      </w:r>
      <w:r w:rsidRPr="005D121C">
        <w:rPr>
          <w:rFonts w:ascii="Arial" w:eastAsia="宋体" w:hAnsi="Arial" w:cs="Arial"/>
          <w:kern w:val="0"/>
          <w:sz w:val="30"/>
          <w:szCs w:val="30"/>
        </w:rPr>
        <w:t xml:space="preserve"> </w:t>
      </w:r>
      <w:r w:rsidRPr="005D121C">
        <w:rPr>
          <w:rFonts w:ascii="宋体" w:eastAsia="宋体" w:hAnsi="宋体" w:cs="宋体"/>
          <w:kern w:val="0"/>
          <w:sz w:val="24"/>
          <w:szCs w:val="24"/>
        </w:rPr>
        <w:br/>
      </w:r>
      <w:r w:rsidR="00EA1B34">
        <w:rPr>
          <w:noProof/>
        </w:rPr>
        <w:drawing>
          <wp:inline distT="0" distB="0" distL="0" distR="0" wp14:anchorId="4A8482E0" wp14:editId="1475236B">
            <wp:extent cx="5274310" cy="2475230"/>
            <wp:effectExtent l="0" t="0" r="254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F730F" w14:textId="135C3DDB" w:rsidR="005D121C" w:rsidRPr="005D121C" w:rsidRDefault="005D121C" w:rsidP="005D121C">
      <w:pPr>
        <w:widowControl/>
        <w:jc w:val="left"/>
        <w:rPr>
          <w:rFonts w:ascii="宋体" w:eastAsia="宋体" w:hAnsi="宋体" w:cs="宋体"/>
          <w:color w:val="0000FF"/>
          <w:kern w:val="0"/>
          <w:sz w:val="24"/>
          <w:szCs w:val="24"/>
          <w:u w:val="single"/>
        </w:rPr>
      </w:pPr>
      <w:r w:rsidRPr="005D121C">
        <w:rPr>
          <w:rFonts w:ascii="宋体" w:eastAsia="宋体" w:hAnsi="宋体" w:cs="宋体"/>
          <w:kern w:val="0"/>
          <w:sz w:val="24"/>
          <w:szCs w:val="24"/>
        </w:rPr>
        <w:fldChar w:fldCharType="begin"/>
      </w:r>
      <w:r w:rsidRPr="005D121C">
        <w:rPr>
          <w:rFonts w:ascii="宋体" w:eastAsia="宋体" w:hAnsi="宋体" w:cs="宋体"/>
          <w:kern w:val="0"/>
          <w:sz w:val="24"/>
          <w:szCs w:val="24"/>
        </w:rPr>
        <w:instrText xml:space="preserve"> HYPERLINK "file:///C:\\Users\\%E7%8E%8B%E5%AF%92\\Documents\\temp\\%E9%99%84%E4%BB%B6%EF%BC%9A%E7%A0%94%E7%A9%B6%E7%94%9F%E4%BF%A1%E6%81%AF%E7%AE%A1%E7%90%86%E4%B8%8E%E6%9C%8D%E5%8A%A1%E5%B9%B3%E5%8F%B0%E5%AD%A6%E7%94%9F%E9%80%89%E8%AF%BE%E6%93%8D%E4%BD%9C%E6%89%8B%E5%86%8C(1).pdf" \l "page=7" \o "第 7 页" </w:instrText>
      </w:r>
      <w:r w:rsidRPr="005D121C">
        <w:rPr>
          <w:rFonts w:ascii="宋体" w:eastAsia="宋体" w:hAnsi="宋体" w:cs="宋体"/>
          <w:kern w:val="0"/>
          <w:sz w:val="24"/>
          <w:szCs w:val="24"/>
        </w:rPr>
        <w:fldChar w:fldCharType="separate"/>
      </w:r>
    </w:p>
    <w:p w14:paraId="3DA61082" w14:textId="0E9BF6F7" w:rsidR="005D121C" w:rsidRPr="005D121C" w:rsidRDefault="005D121C" w:rsidP="005D121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D121C">
        <w:rPr>
          <w:rFonts w:ascii="宋体" w:eastAsia="宋体" w:hAnsi="宋体" w:cs="宋体"/>
          <w:kern w:val="0"/>
          <w:sz w:val="24"/>
          <w:szCs w:val="24"/>
        </w:rPr>
        <w:fldChar w:fldCharType="end"/>
      </w:r>
      <w:r w:rsidRPr="005D121C">
        <w:rPr>
          <w:rFonts w:ascii="Arial" w:eastAsia="宋体" w:hAnsi="Arial" w:cs="Arial"/>
          <w:kern w:val="0"/>
          <w:sz w:val="30"/>
          <w:szCs w:val="30"/>
        </w:rPr>
        <w:t>2</w:t>
      </w:r>
      <w:r w:rsidRPr="005D121C">
        <w:rPr>
          <w:rFonts w:ascii="Courier New" w:eastAsia="宋体" w:hAnsi="Courier New" w:cs="Courier New"/>
          <w:kern w:val="0"/>
          <w:sz w:val="30"/>
          <w:szCs w:val="30"/>
        </w:rPr>
        <w:t>、如图所示，可点击切换页签选择相应类型的课程。</w:t>
      </w:r>
      <w:r w:rsidRPr="005D121C">
        <w:rPr>
          <w:rFonts w:ascii="Arial" w:eastAsia="宋体" w:hAnsi="Arial" w:cs="Arial"/>
          <w:kern w:val="0"/>
          <w:sz w:val="30"/>
          <w:szCs w:val="30"/>
        </w:rPr>
        <w:t xml:space="preserve"> </w:t>
      </w:r>
    </w:p>
    <w:p w14:paraId="0D1D76E8" w14:textId="77777777" w:rsidR="00A00342" w:rsidRDefault="00A00342" w:rsidP="005D121C">
      <w:pPr>
        <w:widowControl/>
        <w:jc w:val="left"/>
        <w:rPr>
          <w:rFonts w:ascii="Arial" w:eastAsia="宋体" w:hAnsi="Arial" w:cs="Arial"/>
          <w:kern w:val="0"/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2B52D669" wp14:editId="49733418">
            <wp:extent cx="5274310" cy="1351915"/>
            <wp:effectExtent l="0" t="0" r="254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5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121C" w:rsidRPr="005D121C">
        <w:rPr>
          <w:rFonts w:ascii="宋体" w:eastAsia="宋体" w:hAnsi="宋体" w:cs="宋体"/>
          <w:kern w:val="0"/>
          <w:sz w:val="24"/>
          <w:szCs w:val="24"/>
        </w:rPr>
        <w:br/>
      </w:r>
    </w:p>
    <w:p w14:paraId="200C45B9" w14:textId="2EE928CB" w:rsidR="00A00342" w:rsidRDefault="005D121C" w:rsidP="005D121C">
      <w:pPr>
        <w:widowControl/>
        <w:jc w:val="left"/>
        <w:rPr>
          <w:rFonts w:ascii="Courier New" w:eastAsia="宋体" w:hAnsi="Courier New" w:cs="Courier New"/>
          <w:kern w:val="0"/>
          <w:sz w:val="30"/>
          <w:szCs w:val="30"/>
        </w:rPr>
      </w:pPr>
      <w:r w:rsidRPr="005D121C">
        <w:rPr>
          <w:rFonts w:ascii="Arial" w:eastAsia="宋体" w:hAnsi="Arial" w:cs="Arial"/>
          <w:kern w:val="0"/>
          <w:sz w:val="30"/>
          <w:szCs w:val="30"/>
        </w:rPr>
        <w:t>3</w:t>
      </w:r>
      <w:r w:rsidRPr="005D121C">
        <w:rPr>
          <w:rFonts w:ascii="Courier New" w:eastAsia="宋体" w:hAnsi="Courier New" w:cs="Courier New"/>
          <w:kern w:val="0"/>
          <w:sz w:val="30"/>
          <w:szCs w:val="30"/>
        </w:rPr>
        <w:t>、可以点击课程查看具体信息，如图所示，可查看课程上课时间、场地及任课教师信息，和课程的选课容量，一般超过容量不可选择。</w:t>
      </w:r>
    </w:p>
    <w:p w14:paraId="7D40B5EC" w14:textId="77777777" w:rsidR="00A00342" w:rsidRDefault="00A00342" w:rsidP="005D121C">
      <w:pPr>
        <w:widowControl/>
        <w:jc w:val="left"/>
        <w:rPr>
          <w:rFonts w:ascii="Courier New" w:eastAsia="宋体" w:hAnsi="Courier New" w:cs="Courier New"/>
          <w:kern w:val="0"/>
          <w:sz w:val="30"/>
          <w:szCs w:val="30"/>
        </w:rPr>
      </w:pPr>
      <w:r>
        <w:rPr>
          <w:noProof/>
        </w:rPr>
        <w:drawing>
          <wp:inline distT="0" distB="0" distL="0" distR="0" wp14:anchorId="4DA06E7C" wp14:editId="4C756602">
            <wp:extent cx="5274310" cy="2162175"/>
            <wp:effectExtent l="0" t="0" r="254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121C" w:rsidRPr="005D121C">
        <w:rPr>
          <w:rFonts w:ascii="Arial" w:eastAsia="宋体" w:hAnsi="Arial" w:cs="Arial"/>
          <w:kern w:val="0"/>
          <w:sz w:val="30"/>
          <w:szCs w:val="30"/>
        </w:rPr>
        <w:t xml:space="preserve"> </w:t>
      </w:r>
      <w:r w:rsidR="005D121C" w:rsidRPr="005D121C">
        <w:rPr>
          <w:rFonts w:ascii="宋体" w:eastAsia="宋体" w:hAnsi="宋体" w:cs="宋体"/>
          <w:kern w:val="0"/>
          <w:sz w:val="24"/>
          <w:szCs w:val="24"/>
        </w:rPr>
        <w:br/>
      </w:r>
      <w:r w:rsidR="005D121C" w:rsidRPr="005D121C">
        <w:rPr>
          <w:rFonts w:ascii="宋体" w:eastAsia="宋体" w:hAnsi="宋体" w:cs="宋体"/>
          <w:kern w:val="0"/>
          <w:sz w:val="24"/>
          <w:szCs w:val="24"/>
        </w:rPr>
        <w:br/>
      </w:r>
      <w:r w:rsidR="005D121C" w:rsidRPr="005D121C">
        <w:rPr>
          <w:rFonts w:ascii="Arial" w:eastAsia="宋体" w:hAnsi="Arial" w:cs="Arial"/>
          <w:kern w:val="0"/>
          <w:sz w:val="30"/>
          <w:szCs w:val="30"/>
        </w:rPr>
        <w:t>4</w:t>
      </w:r>
      <w:r w:rsidR="005D121C" w:rsidRPr="005D121C">
        <w:rPr>
          <w:rFonts w:ascii="Courier New" w:eastAsia="宋体" w:hAnsi="Courier New" w:cs="Courier New"/>
          <w:kern w:val="0"/>
          <w:sz w:val="30"/>
          <w:szCs w:val="30"/>
        </w:rPr>
        <w:t>、点击选课按钮，若课程不需要筛选，默认直接选上。</w:t>
      </w:r>
      <w:r w:rsidR="005D121C" w:rsidRPr="005D121C">
        <w:rPr>
          <w:rFonts w:ascii="Arial" w:eastAsia="宋体" w:hAnsi="Arial" w:cs="Arial"/>
          <w:kern w:val="0"/>
          <w:sz w:val="30"/>
          <w:szCs w:val="30"/>
        </w:rPr>
        <w:t>,</w:t>
      </w:r>
      <w:r w:rsidR="005D121C" w:rsidRPr="005D121C">
        <w:rPr>
          <w:rFonts w:ascii="Courier New" w:eastAsia="宋体" w:hAnsi="Courier New" w:cs="Courier New"/>
          <w:kern w:val="0"/>
          <w:sz w:val="30"/>
          <w:szCs w:val="30"/>
        </w:rPr>
        <w:t>可点击箭头符号，查看自身选课情况。</w:t>
      </w:r>
    </w:p>
    <w:p w14:paraId="67E579CF" w14:textId="77777777" w:rsidR="00A00342" w:rsidRDefault="00A00342" w:rsidP="005D121C">
      <w:pPr>
        <w:widowControl/>
        <w:jc w:val="left"/>
        <w:rPr>
          <w:rFonts w:ascii="Arial" w:eastAsia="宋体" w:hAnsi="Arial" w:cs="Arial"/>
          <w:kern w:val="0"/>
          <w:sz w:val="30"/>
          <w:szCs w:val="30"/>
        </w:rPr>
      </w:pPr>
      <w:r>
        <w:rPr>
          <w:noProof/>
        </w:rPr>
        <w:drawing>
          <wp:inline distT="0" distB="0" distL="0" distR="0" wp14:anchorId="7373AB34" wp14:editId="2C3F1547">
            <wp:extent cx="5274310" cy="1995805"/>
            <wp:effectExtent l="0" t="0" r="254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23507" w14:textId="77777777" w:rsidR="00A00342" w:rsidRDefault="00A00342" w:rsidP="005D121C">
      <w:pPr>
        <w:widowControl/>
        <w:jc w:val="left"/>
        <w:rPr>
          <w:rFonts w:ascii="Arial" w:eastAsia="宋体" w:hAnsi="Arial" w:cs="Arial"/>
          <w:kern w:val="0"/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07E3FC45" wp14:editId="705245DA">
            <wp:extent cx="4554415" cy="215382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25514" cy="2187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121C" w:rsidRPr="005D121C">
        <w:rPr>
          <w:rFonts w:ascii="Arial" w:eastAsia="宋体" w:hAnsi="Arial" w:cs="Arial"/>
          <w:kern w:val="0"/>
          <w:sz w:val="30"/>
          <w:szCs w:val="30"/>
        </w:rPr>
        <w:t xml:space="preserve"> </w:t>
      </w:r>
    </w:p>
    <w:p w14:paraId="26D40DD7" w14:textId="0324B038" w:rsidR="005D121C" w:rsidRPr="005D121C" w:rsidRDefault="00A00342" w:rsidP="005D121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3188FBFC" wp14:editId="26F6783A">
            <wp:extent cx="5274310" cy="240855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121C" w:rsidRPr="005D121C">
        <w:rPr>
          <w:rFonts w:ascii="宋体" w:eastAsia="宋体" w:hAnsi="宋体" w:cs="宋体"/>
          <w:kern w:val="0"/>
          <w:sz w:val="24"/>
          <w:szCs w:val="24"/>
        </w:rPr>
        <w:br/>
      </w:r>
    </w:p>
    <w:p w14:paraId="5F88DCA5" w14:textId="77777777" w:rsidR="00A00342" w:rsidRDefault="005D121C" w:rsidP="005D121C">
      <w:pPr>
        <w:widowControl/>
        <w:jc w:val="left"/>
        <w:rPr>
          <w:rFonts w:ascii="Courier New" w:eastAsia="宋体" w:hAnsi="Courier New" w:cs="Courier New"/>
          <w:kern w:val="0"/>
          <w:sz w:val="30"/>
          <w:szCs w:val="30"/>
        </w:rPr>
      </w:pPr>
      <w:r w:rsidRPr="005D121C">
        <w:rPr>
          <w:rFonts w:ascii="Arial" w:eastAsia="宋体" w:hAnsi="Arial" w:cs="Arial"/>
          <w:kern w:val="0"/>
          <w:sz w:val="30"/>
          <w:szCs w:val="30"/>
        </w:rPr>
        <w:t>5</w:t>
      </w:r>
      <w:r w:rsidRPr="005D121C">
        <w:rPr>
          <w:rFonts w:ascii="Courier New" w:eastAsia="宋体" w:hAnsi="Courier New" w:cs="Courier New"/>
          <w:kern w:val="0"/>
          <w:sz w:val="30"/>
          <w:szCs w:val="30"/>
        </w:rPr>
        <w:t>、课程退选：若课程允许退选，在选课时间内内，可退选进行调整。点开并展开已经选择的课程，点击退选按钮，在提示界面点击</w:t>
      </w:r>
      <w:r w:rsidRPr="005D121C">
        <w:rPr>
          <w:rFonts w:ascii="Courier New" w:eastAsia="宋体" w:hAnsi="Courier New" w:cs="Courier New"/>
          <w:kern w:val="0"/>
          <w:sz w:val="30"/>
          <w:szCs w:val="30"/>
        </w:rPr>
        <w:t>“</w:t>
      </w:r>
      <w:r w:rsidRPr="005D121C">
        <w:rPr>
          <w:rFonts w:ascii="Courier New" w:eastAsia="宋体" w:hAnsi="Courier New" w:cs="Courier New"/>
          <w:kern w:val="0"/>
          <w:sz w:val="30"/>
          <w:szCs w:val="30"/>
        </w:rPr>
        <w:t>确认</w:t>
      </w:r>
      <w:r w:rsidRPr="005D121C">
        <w:rPr>
          <w:rFonts w:ascii="Courier New" w:eastAsia="宋体" w:hAnsi="Courier New" w:cs="Courier New"/>
          <w:kern w:val="0"/>
          <w:sz w:val="30"/>
          <w:szCs w:val="30"/>
        </w:rPr>
        <w:t>”</w:t>
      </w:r>
      <w:r w:rsidRPr="005D121C">
        <w:rPr>
          <w:rFonts w:ascii="Courier New" w:eastAsia="宋体" w:hAnsi="Courier New" w:cs="Courier New"/>
          <w:kern w:val="0"/>
          <w:sz w:val="30"/>
          <w:szCs w:val="30"/>
        </w:rPr>
        <w:t>完成退选。</w:t>
      </w:r>
    </w:p>
    <w:p w14:paraId="1D4114F7" w14:textId="73AC8E66" w:rsidR="00A12734" w:rsidRDefault="00A00342" w:rsidP="005D121C">
      <w:pPr>
        <w:widowControl/>
        <w:jc w:val="left"/>
        <w:rPr>
          <w:rFonts w:ascii="Arial" w:eastAsia="宋体" w:hAnsi="Arial" w:cs="Arial"/>
          <w:kern w:val="0"/>
          <w:sz w:val="30"/>
          <w:szCs w:val="30"/>
        </w:rPr>
      </w:pPr>
      <w:r>
        <w:rPr>
          <w:noProof/>
        </w:rPr>
        <w:drawing>
          <wp:inline distT="0" distB="0" distL="0" distR="0" wp14:anchorId="03BA8AC6" wp14:editId="5DF7F33D">
            <wp:extent cx="5274310" cy="200406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121C" w:rsidRPr="005D121C">
        <w:rPr>
          <w:rFonts w:ascii="Arial" w:eastAsia="宋体" w:hAnsi="Arial" w:cs="Arial"/>
          <w:kern w:val="0"/>
          <w:sz w:val="30"/>
          <w:szCs w:val="30"/>
        </w:rPr>
        <w:t xml:space="preserve"> </w:t>
      </w:r>
      <w:r w:rsidR="005D121C" w:rsidRPr="005D121C">
        <w:rPr>
          <w:rFonts w:ascii="宋体" w:eastAsia="宋体" w:hAnsi="宋体" w:cs="宋体"/>
          <w:kern w:val="0"/>
          <w:sz w:val="24"/>
          <w:szCs w:val="24"/>
        </w:rPr>
        <w:br/>
      </w:r>
      <w:r w:rsidR="005D121C" w:rsidRPr="005D121C">
        <w:rPr>
          <w:rFonts w:ascii="宋体" w:eastAsia="宋体" w:hAnsi="宋体" w:cs="宋体"/>
          <w:kern w:val="0"/>
          <w:sz w:val="24"/>
          <w:szCs w:val="24"/>
        </w:rPr>
        <w:br/>
      </w:r>
      <w:r>
        <w:rPr>
          <w:rFonts w:ascii="Courier New" w:eastAsia="宋体" w:hAnsi="Courier New" w:cs="Courier New" w:hint="eastAsia"/>
          <w:kern w:val="0"/>
          <w:sz w:val="55"/>
          <w:szCs w:val="55"/>
        </w:rPr>
        <w:lastRenderedPageBreak/>
        <w:t>三</w:t>
      </w:r>
      <w:r w:rsidR="005D121C" w:rsidRPr="005D121C">
        <w:rPr>
          <w:rFonts w:ascii="Courier New" w:eastAsia="宋体" w:hAnsi="Courier New" w:cs="Courier New"/>
          <w:kern w:val="0"/>
          <w:sz w:val="55"/>
          <w:szCs w:val="55"/>
        </w:rPr>
        <w:t>、查看个人课表</w:t>
      </w:r>
      <w:r w:rsidR="005D121C" w:rsidRPr="005D121C">
        <w:rPr>
          <w:rFonts w:ascii="Courier New" w:eastAsia="宋体" w:hAnsi="Courier New" w:cs="Courier New"/>
          <w:kern w:val="0"/>
          <w:sz w:val="55"/>
          <w:szCs w:val="55"/>
        </w:rPr>
        <w:t xml:space="preserve"> </w:t>
      </w:r>
      <w:r w:rsidR="005D121C" w:rsidRPr="005D121C">
        <w:rPr>
          <w:rFonts w:ascii="宋体" w:eastAsia="宋体" w:hAnsi="宋体" w:cs="宋体"/>
          <w:kern w:val="0"/>
          <w:sz w:val="24"/>
          <w:szCs w:val="24"/>
        </w:rPr>
        <w:br/>
      </w:r>
      <w:r w:rsidR="005D121C" w:rsidRPr="005D121C">
        <w:rPr>
          <w:rFonts w:ascii="Arial" w:eastAsia="宋体" w:hAnsi="Arial" w:cs="Arial"/>
          <w:kern w:val="0"/>
          <w:sz w:val="30"/>
          <w:szCs w:val="30"/>
        </w:rPr>
        <w:t>1</w:t>
      </w:r>
      <w:r w:rsidR="005D121C" w:rsidRPr="005D121C">
        <w:rPr>
          <w:rFonts w:ascii="Courier New" w:eastAsia="宋体" w:hAnsi="Courier New" w:cs="Courier New"/>
          <w:kern w:val="0"/>
          <w:sz w:val="30"/>
          <w:szCs w:val="30"/>
        </w:rPr>
        <w:t>、按照功能路径</w:t>
      </w:r>
      <w:r w:rsidR="005D121C" w:rsidRPr="005D121C">
        <w:rPr>
          <w:rFonts w:ascii="Courier New" w:eastAsia="宋体" w:hAnsi="Courier New" w:cs="Courier New"/>
          <w:kern w:val="0"/>
          <w:sz w:val="30"/>
          <w:szCs w:val="30"/>
        </w:rPr>
        <w:t>“</w:t>
      </w:r>
      <w:r w:rsidR="00EA1B34">
        <w:rPr>
          <w:rFonts w:ascii="Courier New" w:eastAsia="宋体" w:hAnsi="Courier New" w:cs="Courier New" w:hint="eastAsia"/>
          <w:kern w:val="0"/>
          <w:sz w:val="30"/>
          <w:szCs w:val="30"/>
        </w:rPr>
        <w:t>信息查询</w:t>
      </w:r>
      <w:r w:rsidR="005D121C" w:rsidRPr="005D121C">
        <w:rPr>
          <w:rFonts w:ascii="Arial" w:eastAsia="宋体" w:hAnsi="Arial" w:cs="Arial"/>
          <w:kern w:val="0"/>
          <w:sz w:val="30"/>
          <w:szCs w:val="30"/>
        </w:rPr>
        <w:t>-</w:t>
      </w:r>
      <w:r w:rsidR="005D121C" w:rsidRPr="005D121C">
        <w:rPr>
          <w:rFonts w:ascii="Courier New" w:eastAsia="宋体" w:hAnsi="Courier New" w:cs="Courier New"/>
          <w:kern w:val="0"/>
          <w:sz w:val="30"/>
          <w:szCs w:val="30"/>
        </w:rPr>
        <w:t>学生课表查询</w:t>
      </w:r>
      <w:r w:rsidR="005D121C" w:rsidRPr="005D121C">
        <w:rPr>
          <w:rFonts w:ascii="Courier New" w:eastAsia="宋体" w:hAnsi="Courier New" w:cs="Courier New"/>
          <w:kern w:val="0"/>
          <w:sz w:val="30"/>
          <w:szCs w:val="30"/>
        </w:rPr>
        <w:t>”</w:t>
      </w:r>
      <w:r w:rsidR="005D121C" w:rsidRPr="005D121C">
        <w:rPr>
          <w:rFonts w:ascii="Courier New" w:eastAsia="宋体" w:hAnsi="Courier New" w:cs="Courier New"/>
          <w:kern w:val="0"/>
          <w:sz w:val="30"/>
          <w:szCs w:val="30"/>
        </w:rPr>
        <w:t>进行课表查询界面，选择要查询的学年学期条件。</w:t>
      </w:r>
      <w:r w:rsidR="005D121C" w:rsidRPr="005D121C">
        <w:rPr>
          <w:rFonts w:ascii="Arial" w:eastAsia="宋体" w:hAnsi="Arial" w:cs="Arial"/>
          <w:kern w:val="0"/>
          <w:sz w:val="30"/>
          <w:szCs w:val="30"/>
        </w:rPr>
        <w:t xml:space="preserve"> </w:t>
      </w:r>
    </w:p>
    <w:p w14:paraId="3023B6F1" w14:textId="1CFD5D9B" w:rsidR="005D121C" w:rsidRDefault="00EA1B34" w:rsidP="005D121C">
      <w:pPr>
        <w:widowControl/>
        <w:jc w:val="left"/>
        <w:rPr>
          <w:rFonts w:ascii="Arial" w:eastAsia="宋体" w:hAnsi="Arial" w:cs="Arial"/>
          <w:kern w:val="0"/>
          <w:sz w:val="30"/>
          <w:szCs w:val="30"/>
        </w:rPr>
      </w:pPr>
      <w:r>
        <w:rPr>
          <w:noProof/>
        </w:rPr>
        <w:drawing>
          <wp:inline distT="0" distB="0" distL="0" distR="0" wp14:anchorId="3EFCBFDA" wp14:editId="6A233038">
            <wp:extent cx="3466214" cy="3153645"/>
            <wp:effectExtent l="0" t="0" r="1270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70520" cy="3157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121C" w:rsidRPr="005D121C">
        <w:rPr>
          <w:rFonts w:ascii="宋体" w:eastAsia="宋体" w:hAnsi="宋体" w:cs="宋体"/>
          <w:kern w:val="0"/>
          <w:sz w:val="24"/>
          <w:szCs w:val="24"/>
        </w:rPr>
        <w:br/>
      </w:r>
      <w:r w:rsidR="00A12734">
        <w:rPr>
          <w:noProof/>
        </w:rPr>
        <w:drawing>
          <wp:inline distT="0" distB="0" distL="0" distR="0" wp14:anchorId="0AC6EA08" wp14:editId="24EDE288">
            <wp:extent cx="5274310" cy="253428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121C" w:rsidRPr="005D121C">
        <w:rPr>
          <w:rFonts w:ascii="宋体" w:eastAsia="宋体" w:hAnsi="宋体" w:cs="宋体"/>
          <w:kern w:val="0"/>
          <w:sz w:val="24"/>
          <w:szCs w:val="24"/>
        </w:rPr>
        <w:br/>
      </w:r>
      <w:r w:rsidR="005D121C" w:rsidRPr="005D121C">
        <w:rPr>
          <w:rFonts w:ascii="Arial" w:eastAsia="宋体" w:hAnsi="Arial" w:cs="Arial"/>
          <w:kern w:val="0"/>
          <w:sz w:val="30"/>
          <w:szCs w:val="30"/>
        </w:rPr>
        <w:t>2</w:t>
      </w:r>
      <w:r w:rsidR="005D121C" w:rsidRPr="005D121C">
        <w:rPr>
          <w:rFonts w:ascii="Courier New" w:eastAsia="宋体" w:hAnsi="Courier New" w:cs="Courier New"/>
          <w:kern w:val="0"/>
          <w:sz w:val="30"/>
          <w:szCs w:val="30"/>
        </w:rPr>
        <w:t>、查看课表，可选择表格形式或列表形式：表格形式展示，如下图，按照一周课表格式显示各节次及周次的课程情况。</w:t>
      </w:r>
      <w:r w:rsidR="005D121C" w:rsidRPr="005D121C">
        <w:rPr>
          <w:rFonts w:ascii="Arial" w:eastAsia="宋体" w:hAnsi="Arial" w:cs="Arial"/>
          <w:kern w:val="0"/>
          <w:sz w:val="30"/>
          <w:szCs w:val="30"/>
        </w:rPr>
        <w:t xml:space="preserve"> </w:t>
      </w:r>
    </w:p>
    <w:p w14:paraId="7290F64A" w14:textId="78F6B7FB" w:rsidR="005D121C" w:rsidRPr="005D121C" w:rsidRDefault="00640688" w:rsidP="005D121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BFD0DD3" wp14:editId="712889F2">
            <wp:extent cx="5274310" cy="2832735"/>
            <wp:effectExtent l="0" t="0" r="254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7FB56" w14:textId="77777777" w:rsidR="00F20912" w:rsidRPr="00F20912" w:rsidRDefault="00F20912" w:rsidP="00AD2FB2">
      <w:pPr>
        <w:widowControl/>
        <w:jc w:val="left"/>
        <w:rPr>
          <w:rFonts w:ascii="宋体" w:eastAsia="宋体" w:hAnsi="宋体" w:cs="宋体"/>
          <w:color w:val="FF0000"/>
          <w:kern w:val="0"/>
          <w:sz w:val="24"/>
          <w:szCs w:val="24"/>
        </w:rPr>
      </w:pPr>
      <w:r w:rsidRPr="00F20912">
        <w:rPr>
          <w:rFonts w:ascii="宋体" w:eastAsia="宋体" w:hAnsi="宋体" w:cs="宋体" w:hint="eastAsia"/>
          <w:color w:val="FF0000"/>
          <w:kern w:val="0"/>
          <w:sz w:val="24"/>
          <w:szCs w:val="24"/>
        </w:rPr>
        <w:t>注意：</w:t>
      </w:r>
    </w:p>
    <w:p w14:paraId="636B3582" w14:textId="3DA3BDEE" w:rsidR="00F20912" w:rsidRPr="00F20912" w:rsidRDefault="00F20912" w:rsidP="00F20912">
      <w:pPr>
        <w:pStyle w:val="a4"/>
        <w:widowControl/>
        <w:numPr>
          <w:ilvl w:val="0"/>
          <w:numId w:val="2"/>
        </w:numPr>
        <w:ind w:firstLineChars="0"/>
        <w:jc w:val="left"/>
        <w:rPr>
          <w:rFonts w:ascii="宋体" w:eastAsia="宋体" w:hAnsi="宋体" w:cs="宋体"/>
          <w:color w:val="FF0000"/>
          <w:kern w:val="0"/>
          <w:sz w:val="24"/>
          <w:szCs w:val="24"/>
        </w:rPr>
      </w:pPr>
      <w:r w:rsidRPr="00F20912">
        <w:rPr>
          <w:rFonts w:ascii="宋体" w:eastAsia="宋体" w:hAnsi="宋体" w:cs="宋体" w:hint="eastAsia"/>
          <w:color w:val="FF0000"/>
          <w:kern w:val="0"/>
          <w:sz w:val="24"/>
          <w:szCs w:val="24"/>
        </w:rPr>
        <w:t>选课前请务必仔细阅读选课规则和选课使用帮助。</w:t>
      </w:r>
    </w:p>
    <w:p w14:paraId="6DDFCC0B" w14:textId="1D0FCE68" w:rsidR="00F20912" w:rsidRPr="00F20912" w:rsidRDefault="00F20912" w:rsidP="00F20912">
      <w:pPr>
        <w:pStyle w:val="a4"/>
        <w:widowControl/>
        <w:numPr>
          <w:ilvl w:val="0"/>
          <w:numId w:val="2"/>
        </w:numPr>
        <w:ind w:firstLineChars="0"/>
        <w:jc w:val="left"/>
        <w:rPr>
          <w:rFonts w:ascii="宋体" w:eastAsia="宋体" w:hAnsi="宋体" w:cs="宋体"/>
          <w:color w:val="FF0000"/>
          <w:kern w:val="0"/>
          <w:sz w:val="24"/>
          <w:szCs w:val="24"/>
        </w:rPr>
      </w:pPr>
      <w:r w:rsidRPr="00F20912">
        <w:rPr>
          <w:rFonts w:ascii="宋体" w:eastAsia="宋体" w:hAnsi="宋体" w:cs="宋体" w:hint="eastAsia"/>
          <w:color w:val="FF0000"/>
          <w:kern w:val="0"/>
          <w:sz w:val="24"/>
          <w:szCs w:val="24"/>
        </w:rPr>
        <w:t>本选课系统使用统一身份认证的</w:t>
      </w:r>
      <w:r w:rsidR="00154264">
        <w:rPr>
          <w:rFonts w:ascii="宋体" w:eastAsia="宋体" w:hAnsi="宋体" w:cs="宋体" w:hint="eastAsia"/>
          <w:color w:val="FF0000"/>
          <w:kern w:val="0"/>
          <w:sz w:val="24"/>
          <w:szCs w:val="24"/>
        </w:rPr>
        <w:t>用户</w:t>
      </w:r>
      <w:r w:rsidRPr="00F20912">
        <w:rPr>
          <w:rFonts w:ascii="宋体" w:eastAsia="宋体" w:hAnsi="宋体" w:cs="宋体" w:hint="eastAsia"/>
          <w:color w:val="FF0000"/>
          <w:kern w:val="0"/>
          <w:sz w:val="24"/>
          <w:szCs w:val="24"/>
        </w:rPr>
        <w:t>和密码</w:t>
      </w:r>
      <w:r w:rsidR="00B14341">
        <w:rPr>
          <w:rFonts w:ascii="宋体" w:eastAsia="宋体" w:hAnsi="宋体" w:cs="宋体" w:hint="eastAsia"/>
          <w:color w:val="FF0000"/>
          <w:kern w:val="0"/>
          <w:sz w:val="24"/>
          <w:szCs w:val="24"/>
        </w:rPr>
        <w:t>。</w:t>
      </w:r>
    </w:p>
    <w:p w14:paraId="12BB681A" w14:textId="60CC4977" w:rsidR="00F20912" w:rsidRPr="00F20912" w:rsidRDefault="00F20912" w:rsidP="00F20912">
      <w:pPr>
        <w:pStyle w:val="a4"/>
        <w:widowControl/>
        <w:ind w:left="360" w:firstLineChars="0" w:firstLine="0"/>
        <w:jc w:val="left"/>
        <w:rPr>
          <w:rFonts w:ascii="宋体" w:eastAsia="宋体" w:hAnsi="宋体" w:cs="宋体"/>
          <w:color w:val="FF0000"/>
          <w:kern w:val="0"/>
          <w:sz w:val="24"/>
          <w:szCs w:val="24"/>
        </w:rPr>
      </w:pPr>
      <w:r w:rsidRPr="00F20912">
        <w:rPr>
          <w:rFonts w:ascii="宋体" w:eastAsia="宋体" w:hAnsi="宋体" w:cs="宋体" w:hint="eastAsia"/>
          <w:color w:val="FF0000"/>
          <w:kern w:val="0"/>
          <w:sz w:val="24"/>
          <w:szCs w:val="24"/>
        </w:rPr>
        <w:t>如果密码不对，请带学生证到一卡通中心重置密码</w:t>
      </w:r>
    </w:p>
    <w:p w14:paraId="4FDF0DB6" w14:textId="51CEB701" w:rsidR="00F20912" w:rsidRPr="00F20912" w:rsidRDefault="00F20912" w:rsidP="00F20912">
      <w:pPr>
        <w:pStyle w:val="a4"/>
        <w:widowControl/>
        <w:numPr>
          <w:ilvl w:val="0"/>
          <w:numId w:val="2"/>
        </w:numPr>
        <w:ind w:firstLineChars="0"/>
        <w:jc w:val="left"/>
        <w:rPr>
          <w:rFonts w:ascii="宋体" w:eastAsia="宋体" w:hAnsi="宋体" w:cs="宋体"/>
          <w:color w:val="FF0000"/>
          <w:kern w:val="0"/>
          <w:sz w:val="24"/>
          <w:szCs w:val="24"/>
        </w:rPr>
      </w:pPr>
      <w:r w:rsidRPr="00F20912">
        <w:rPr>
          <w:rFonts w:ascii="宋体" w:eastAsia="宋体" w:hAnsi="宋体" w:cs="宋体" w:hint="eastAsia"/>
          <w:color w:val="FF0000"/>
          <w:kern w:val="0"/>
          <w:sz w:val="24"/>
          <w:szCs w:val="24"/>
        </w:rPr>
        <w:t>选课结束后，请点击选课界面右上方的‘退出登录‘ 或者</w:t>
      </w:r>
      <w:r w:rsidR="007B4D00">
        <w:rPr>
          <w:rFonts w:ascii="宋体" w:eastAsia="宋体" w:hAnsi="宋体" w:cs="宋体" w:hint="eastAsia"/>
          <w:color w:val="FF0000"/>
          <w:kern w:val="0"/>
          <w:sz w:val="24"/>
          <w:szCs w:val="24"/>
        </w:rPr>
        <w:t>断开</w:t>
      </w:r>
      <w:r w:rsidRPr="00F20912">
        <w:rPr>
          <w:rFonts w:ascii="宋体" w:eastAsia="宋体" w:hAnsi="宋体" w:cs="宋体" w:hint="eastAsia"/>
          <w:color w:val="FF0000"/>
          <w:kern w:val="0"/>
          <w:sz w:val="24"/>
          <w:szCs w:val="24"/>
        </w:rPr>
        <w:t>所有浏览器窗口，</w:t>
      </w:r>
      <w:r w:rsidR="007B4D00">
        <w:rPr>
          <w:rFonts w:ascii="宋体" w:eastAsia="宋体" w:hAnsi="宋体" w:cs="宋体" w:hint="eastAsia"/>
          <w:color w:val="FF0000"/>
          <w:kern w:val="0"/>
          <w:sz w:val="24"/>
          <w:szCs w:val="24"/>
        </w:rPr>
        <w:t>以免</w:t>
      </w:r>
      <w:r w:rsidRPr="00F20912">
        <w:rPr>
          <w:rFonts w:ascii="宋体" w:eastAsia="宋体" w:hAnsi="宋体" w:cs="宋体" w:hint="eastAsia"/>
          <w:color w:val="FF0000"/>
          <w:kern w:val="0"/>
          <w:sz w:val="24"/>
          <w:szCs w:val="24"/>
        </w:rPr>
        <w:t>后面的同学篡改您的选课结果。</w:t>
      </w:r>
    </w:p>
    <w:p w14:paraId="182B4F6C" w14:textId="5DD0771A" w:rsidR="00F20912" w:rsidRPr="00F20912" w:rsidRDefault="00F20912" w:rsidP="00F20912">
      <w:pPr>
        <w:pStyle w:val="a4"/>
        <w:widowControl/>
        <w:ind w:left="360" w:firstLineChars="0" w:firstLine="0"/>
        <w:jc w:val="left"/>
        <w:rPr>
          <w:rFonts w:ascii="宋体" w:eastAsia="宋体" w:hAnsi="宋体" w:cs="宋体"/>
          <w:color w:val="FF0000"/>
          <w:kern w:val="0"/>
          <w:sz w:val="24"/>
          <w:szCs w:val="24"/>
        </w:rPr>
      </w:pPr>
      <w:r w:rsidRPr="00F20912">
        <w:rPr>
          <w:rFonts w:ascii="宋体" w:eastAsia="宋体" w:hAnsi="宋体" w:cs="宋体" w:hint="eastAsia"/>
          <w:color w:val="FF0000"/>
          <w:kern w:val="0"/>
          <w:sz w:val="24"/>
          <w:szCs w:val="24"/>
        </w:rPr>
        <w:t>建议使用中文windows操作系统</w:t>
      </w:r>
      <w:r w:rsidR="00BA4EA3">
        <w:rPr>
          <w:rFonts w:ascii="宋体" w:eastAsia="宋体" w:hAnsi="宋体" w:cs="宋体" w:hint="eastAsia"/>
          <w:color w:val="FF0000"/>
          <w:kern w:val="0"/>
          <w:sz w:val="24"/>
          <w:szCs w:val="24"/>
        </w:rPr>
        <w:t>。</w:t>
      </w:r>
    </w:p>
    <w:p w14:paraId="5EED21B9" w14:textId="7493C14A" w:rsidR="00E3475E" w:rsidRPr="005D121C" w:rsidRDefault="005D121C" w:rsidP="00AD2FB2">
      <w:pPr>
        <w:widowControl/>
        <w:jc w:val="left"/>
      </w:pPr>
      <w:r w:rsidRPr="00F20912">
        <w:rPr>
          <w:rFonts w:ascii="宋体" w:eastAsia="宋体" w:hAnsi="宋体" w:cs="宋体"/>
          <w:color w:val="FF0000"/>
          <w:kern w:val="0"/>
          <w:sz w:val="24"/>
          <w:szCs w:val="24"/>
        </w:rPr>
        <w:br/>
      </w:r>
    </w:p>
    <w:sectPr w:rsidR="00E3475E" w:rsidRPr="005D121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A111F6" w14:textId="77777777" w:rsidR="00A2770F" w:rsidRDefault="00A2770F" w:rsidP="00640688">
      <w:r>
        <w:separator/>
      </w:r>
    </w:p>
  </w:endnote>
  <w:endnote w:type="continuationSeparator" w:id="0">
    <w:p w14:paraId="4B26A460" w14:textId="77777777" w:rsidR="00A2770F" w:rsidRDefault="00A2770F" w:rsidP="006406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EA95DA" w14:textId="77777777" w:rsidR="00A2770F" w:rsidRDefault="00A2770F" w:rsidP="00640688">
      <w:r>
        <w:separator/>
      </w:r>
    </w:p>
  </w:footnote>
  <w:footnote w:type="continuationSeparator" w:id="0">
    <w:p w14:paraId="66A54307" w14:textId="77777777" w:rsidR="00A2770F" w:rsidRDefault="00A2770F" w:rsidP="006406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A725BC"/>
    <w:multiLevelType w:val="hybridMultilevel"/>
    <w:tmpl w:val="7EFE3DB4"/>
    <w:lvl w:ilvl="0" w:tplc="B126A92C">
      <w:start w:val="1"/>
      <w:numFmt w:val="japaneseCounting"/>
      <w:lvlText w:val="%1、"/>
      <w:lvlJc w:val="left"/>
      <w:pPr>
        <w:ind w:left="1104" w:hanging="1104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DB9772B"/>
    <w:multiLevelType w:val="hybridMultilevel"/>
    <w:tmpl w:val="F1887D5C"/>
    <w:lvl w:ilvl="0" w:tplc="217ABD1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121C"/>
    <w:rsid w:val="000456AD"/>
    <w:rsid w:val="00154264"/>
    <w:rsid w:val="003131C2"/>
    <w:rsid w:val="0034025F"/>
    <w:rsid w:val="0035030E"/>
    <w:rsid w:val="004C1EC0"/>
    <w:rsid w:val="005A0389"/>
    <w:rsid w:val="005D121C"/>
    <w:rsid w:val="00640688"/>
    <w:rsid w:val="006C5728"/>
    <w:rsid w:val="0072486A"/>
    <w:rsid w:val="00755539"/>
    <w:rsid w:val="007B4D00"/>
    <w:rsid w:val="008D4B43"/>
    <w:rsid w:val="00A00342"/>
    <w:rsid w:val="00A12734"/>
    <w:rsid w:val="00A2770F"/>
    <w:rsid w:val="00AD2FB2"/>
    <w:rsid w:val="00B14341"/>
    <w:rsid w:val="00B2367D"/>
    <w:rsid w:val="00BA4EA3"/>
    <w:rsid w:val="00BE7122"/>
    <w:rsid w:val="00C67E9A"/>
    <w:rsid w:val="00CA26CE"/>
    <w:rsid w:val="00D46AE8"/>
    <w:rsid w:val="00E60D4D"/>
    <w:rsid w:val="00EA1B34"/>
    <w:rsid w:val="00ED0718"/>
    <w:rsid w:val="00F20912"/>
    <w:rsid w:val="00F75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BC5BED"/>
  <w15:chartTrackingRefBased/>
  <w15:docId w15:val="{790885A7-D641-420B-8716-8694841E7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D121C"/>
    <w:rPr>
      <w:color w:val="0000FF"/>
      <w:u w:val="single"/>
    </w:rPr>
  </w:style>
  <w:style w:type="character" w:customStyle="1" w:styleId="markedcontent">
    <w:name w:val="markedcontent"/>
    <w:basedOn w:val="a0"/>
    <w:rsid w:val="005D121C"/>
  </w:style>
  <w:style w:type="paragraph" w:styleId="a4">
    <w:name w:val="List Paragraph"/>
    <w:basedOn w:val="a"/>
    <w:uiPriority w:val="34"/>
    <w:qFormat/>
    <w:rsid w:val="005D121C"/>
    <w:pPr>
      <w:ind w:firstLineChars="200" w:firstLine="420"/>
    </w:pPr>
  </w:style>
  <w:style w:type="paragraph" w:styleId="a5">
    <w:name w:val="header"/>
    <w:basedOn w:val="a"/>
    <w:link w:val="a6"/>
    <w:uiPriority w:val="99"/>
    <w:unhideWhenUsed/>
    <w:rsid w:val="006406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640688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6406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640688"/>
    <w:rPr>
      <w:sz w:val="18"/>
      <w:szCs w:val="18"/>
    </w:rPr>
  </w:style>
  <w:style w:type="character" w:customStyle="1" w:styleId="1">
    <w:name w:val="未处理的提及1"/>
    <w:basedOn w:val="a0"/>
    <w:uiPriority w:val="99"/>
    <w:semiHidden/>
    <w:unhideWhenUsed/>
    <w:rsid w:val="00F209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57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76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66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13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254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8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193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72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267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15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837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704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817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306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67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675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6</Pages>
  <Words>142</Words>
  <Characters>813</Characters>
  <Application>Microsoft Office Word</Application>
  <DocSecurity>0</DocSecurity>
  <Lines>6</Lines>
  <Paragraphs>1</Paragraphs>
  <ScaleCrop>false</ScaleCrop>
  <Company/>
  <LinksUpToDate>false</LinksUpToDate>
  <CharactersWithSpaces>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 寒</dc:creator>
  <cp:keywords/>
  <dc:description/>
  <cp:lastModifiedBy>王 秉悦</cp:lastModifiedBy>
  <cp:revision>28</cp:revision>
  <dcterms:created xsi:type="dcterms:W3CDTF">2021-09-03T09:39:00Z</dcterms:created>
  <dcterms:modified xsi:type="dcterms:W3CDTF">2021-09-22T09:43:00Z</dcterms:modified>
</cp:coreProperties>
</file>