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975" w:rsidRDefault="00E22975">
      <w:pPr>
        <w:spacing w:line="600" w:lineRule="exact"/>
        <w:jc w:val="center"/>
        <w:rPr>
          <w:rFonts w:ascii="方正小标宋简体" w:eastAsia="方正小标宋简体" w:hAnsi="方正小标宋简体"/>
          <w:b/>
          <w:color w:val="000000"/>
          <w:sz w:val="36"/>
          <w:szCs w:val="30"/>
        </w:rPr>
      </w:pPr>
    </w:p>
    <w:p w:rsidR="00E22975" w:rsidRPr="004704EE" w:rsidRDefault="004704EE">
      <w:pPr>
        <w:spacing w:line="600" w:lineRule="exact"/>
        <w:jc w:val="center"/>
        <w:rPr>
          <w:rFonts w:ascii="方正小标宋简体" w:eastAsia="方正小标宋简体" w:hAnsi="方正小标宋简体"/>
          <w:b/>
          <w:color w:val="000000"/>
          <w:sz w:val="40"/>
          <w:szCs w:val="30"/>
        </w:rPr>
      </w:pPr>
      <w:r w:rsidRPr="004704EE">
        <w:rPr>
          <w:rFonts w:ascii="方正小标宋简体" w:eastAsia="方正小标宋简体" w:hAnsi="方正小标宋简体" w:hint="eastAsia"/>
          <w:b/>
          <w:color w:val="000000"/>
          <w:sz w:val="40"/>
          <w:szCs w:val="30"/>
        </w:rPr>
        <w:t>北京语言大学20</w:t>
      </w:r>
      <w:r w:rsidR="009F5F5F">
        <w:rPr>
          <w:rFonts w:ascii="方正小标宋简体" w:eastAsia="方正小标宋简体" w:hAnsi="方正小标宋简体" w:hint="eastAsia"/>
          <w:b/>
          <w:color w:val="000000"/>
          <w:sz w:val="40"/>
          <w:szCs w:val="30"/>
        </w:rPr>
        <w:t>20</w:t>
      </w:r>
      <w:r w:rsidRPr="004704EE">
        <w:rPr>
          <w:rFonts w:ascii="方正小标宋简体" w:eastAsia="方正小标宋简体" w:hAnsi="方正小标宋简体" w:hint="eastAsia"/>
          <w:b/>
          <w:color w:val="000000"/>
          <w:sz w:val="40"/>
          <w:szCs w:val="30"/>
        </w:rPr>
        <w:t>届北京</w:t>
      </w:r>
      <w:bookmarkStart w:id="0" w:name="_GoBack"/>
      <w:bookmarkEnd w:id="0"/>
      <w:r w:rsidRPr="004704EE">
        <w:rPr>
          <w:rFonts w:ascii="方正小标宋简体" w:eastAsia="方正小标宋简体" w:hAnsi="方正小标宋简体" w:hint="eastAsia"/>
          <w:b/>
          <w:color w:val="000000"/>
          <w:sz w:val="40"/>
          <w:szCs w:val="30"/>
        </w:rPr>
        <w:t>市优秀毕业生名单</w:t>
      </w:r>
    </w:p>
    <w:p w:rsidR="00E22975" w:rsidRDefault="00E22975">
      <w:pPr>
        <w:spacing w:line="600" w:lineRule="exact"/>
        <w:rPr>
          <w:rFonts w:ascii="ˎ̥" w:hAnsi="ˎ̥"/>
          <w:b/>
          <w:color w:val="000000"/>
          <w:sz w:val="28"/>
          <w:szCs w:val="28"/>
        </w:rPr>
      </w:pPr>
    </w:p>
    <w:p w:rsidR="00E22975" w:rsidRDefault="004704EE">
      <w:pPr>
        <w:spacing w:line="600" w:lineRule="exact"/>
        <w:rPr>
          <w:rFonts w:ascii="ˎ̥" w:hAnsi="ˎ̥"/>
          <w:b/>
          <w:color w:val="000000"/>
          <w:sz w:val="28"/>
          <w:szCs w:val="28"/>
        </w:rPr>
      </w:pPr>
      <w:r>
        <w:rPr>
          <w:rFonts w:ascii="仿宋_GB2312" w:eastAsia="仿宋_GB2312" w:hAnsi="仿宋_GB2312" w:hint="eastAsia"/>
          <w:b/>
          <w:color w:val="000000"/>
          <w:sz w:val="32"/>
          <w:szCs w:val="28"/>
        </w:rPr>
        <w:t>学</w:t>
      </w:r>
      <w:r w:rsidR="00647C53">
        <w:rPr>
          <w:rFonts w:ascii="仿宋_GB2312" w:eastAsia="仿宋_GB2312" w:hAnsi="仿宋_GB2312" w:hint="eastAsia"/>
          <w:b/>
          <w:color w:val="000000"/>
          <w:sz w:val="32"/>
          <w:szCs w:val="28"/>
        </w:rPr>
        <w:t>部</w:t>
      </w:r>
      <w:r>
        <w:rPr>
          <w:rFonts w:ascii="仿宋_GB2312" w:eastAsia="仿宋_GB2312" w:hAnsi="仿宋_GB2312" w:hint="eastAsia"/>
          <w:b/>
          <w:color w:val="000000"/>
          <w:sz w:val="32"/>
          <w:szCs w:val="28"/>
        </w:rPr>
        <w:t>院(盖章)</w:t>
      </w:r>
    </w:p>
    <w:tbl>
      <w:tblPr>
        <w:tblW w:w="1133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507"/>
        <w:gridCol w:w="1275"/>
        <w:gridCol w:w="851"/>
        <w:gridCol w:w="850"/>
        <w:gridCol w:w="993"/>
        <w:gridCol w:w="1842"/>
        <w:gridCol w:w="2268"/>
        <w:gridCol w:w="918"/>
      </w:tblGrid>
      <w:tr w:rsidR="009F5F5F" w:rsidRPr="009F5F5F" w:rsidTr="00647C53">
        <w:trPr>
          <w:trHeight w:val="600"/>
          <w:jc w:val="center"/>
        </w:trPr>
        <w:tc>
          <w:tcPr>
            <w:tcW w:w="828" w:type="dxa"/>
            <w:tcBorders>
              <w:tl2br w:val="nil"/>
              <w:tr2bl w:val="nil"/>
            </w:tcBorders>
            <w:vAlign w:val="center"/>
          </w:tcPr>
          <w:p w:rsidR="009F5F5F" w:rsidRPr="009F5F5F" w:rsidRDefault="009F5F5F" w:rsidP="00647C53">
            <w:pPr>
              <w:spacing w:line="400" w:lineRule="exact"/>
              <w:jc w:val="center"/>
              <w:rPr>
                <w:rFonts w:ascii="仿宋_GB2312" w:eastAsia="仿宋_GB2312" w:hAnsi="仿宋_GB2312"/>
                <w:b/>
                <w:color w:val="000000"/>
                <w:sz w:val="24"/>
                <w:szCs w:val="24"/>
              </w:rPr>
            </w:pPr>
            <w:r w:rsidRPr="009F5F5F">
              <w:rPr>
                <w:rFonts w:ascii="仿宋_GB2312" w:eastAsia="仿宋_GB2312" w:hAnsi="仿宋_GB2312" w:hint="eastAsia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07" w:type="dxa"/>
            <w:tcBorders>
              <w:tl2br w:val="nil"/>
              <w:tr2bl w:val="nil"/>
            </w:tcBorders>
            <w:vAlign w:val="center"/>
          </w:tcPr>
          <w:p w:rsidR="009F5F5F" w:rsidRPr="009F5F5F" w:rsidRDefault="009F5F5F" w:rsidP="00647C53">
            <w:pPr>
              <w:spacing w:line="400" w:lineRule="exact"/>
              <w:jc w:val="center"/>
              <w:rPr>
                <w:rFonts w:ascii="仿宋_GB2312" w:eastAsia="仿宋_GB2312" w:hAnsi="仿宋_GB2312"/>
                <w:b/>
                <w:color w:val="000000"/>
                <w:sz w:val="24"/>
                <w:szCs w:val="24"/>
              </w:rPr>
            </w:pPr>
            <w:r w:rsidRPr="009F5F5F">
              <w:rPr>
                <w:rFonts w:ascii="仿宋_GB2312" w:eastAsia="仿宋_GB2312" w:hAnsi="仿宋_GB2312" w:hint="eastAsia"/>
                <w:b/>
                <w:color w:val="000000"/>
                <w:sz w:val="24"/>
                <w:szCs w:val="24"/>
              </w:rPr>
              <w:t>学号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:rsidR="009F5F5F" w:rsidRPr="009F5F5F" w:rsidRDefault="009F5F5F" w:rsidP="00647C53">
            <w:pPr>
              <w:spacing w:line="400" w:lineRule="exact"/>
              <w:jc w:val="center"/>
              <w:rPr>
                <w:rFonts w:ascii="仿宋_GB2312" w:eastAsia="仿宋_GB2312" w:hAnsi="仿宋_GB2312"/>
                <w:b/>
                <w:color w:val="000000"/>
                <w:sz w:val="24"/>
                <w:szCs w:val="24"/>
              </w:rPr>
            </w:pPr>
            <w:r w:rsidRPr="009F5F5F">
              <w:rPr>
                <w:rFonts w:ascii="仿宋_GB2312" w:eastAsia="仿宋_GB2312" w:hAnsi="仿宋_GB2312" w:hint="eastAsia"/>
                <w:b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9F5F5F" w:rsidRPr="009F5F5F" w:rsidRDefault="009F5F5F" w:rsidP="00647C53">
            <w:pPr>
              <w:spacing w:line="400" w:lineRule="exact"/>
              <w:jc w:val="center"/>
              <w:rPr>
                <w:rFonts w:ascii="仿宋_GB2312" w:eastAsia="仿宋_GB2312" w:hAnsi="仿宋_GB2312"/>
                <w:b/>
                <w:color w:val="000000"/>
                <w:sz w:val="24"/>
                <w:szCs w:val="24"/>
              </w:rPr>
            </w:pPr>
            <w:r w:rsidRPr="009F5F5F">
              <w:rPr>
                <w:rFonts w:ascii="仿宋_GB2312" w:eastAsia="仿宋_GB2312" w:hAnsi="仿宋_GB2312" w:hint="eastAsia"/>
                <w:b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9F5F5F" w:rsidRPr="009F5F5F" w:rsidRDefault="009F5F5F" w:rsidP="00647C53">
            <w:pPr>
              <w:spacing w:line="400" w:lineRule="exact"/>
              <w:jc w:val="center"/>
              <w:rPr>
                <w:rFonts w:ascii="仿宋_GB2312" w:eastAsia="仿宋_GB2312" w:hAnsi="仿宋_GB2312"/>
                <w:b/>
                <w:color w:val="000000"/>
                <w:sz w:val="24"/>
                <w:szCs w:val="24"/>
              </w:rPr>
            </w:pPr>
            <w:r w:rsidRPr="009F5F5F">
              <w:rPr>
                <w:rFonts w:ascii="仿宋_GB2312" w:eastAsia="仿宋_GB2312" w:hAnsi="仿宋_GB2312" w:hint="eastAsia"/>
                <w:b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9F5F5F" w:rsidRPr="009F5F5F" w:rsidRDefault="009F5F5F" w:rsidP="00647C53">
            <w:pPr>
              <w:spacing w:line="400" w:lineRule="exact"/>
              <w:jc w:val="center"/>
              <w:rPr>
                <w:rFonts w:ascii="仿宋_GB2312" w:eastAsia="仿宋_GB2312" w:hAnsi="仿宋_GB2312" w:hint="eastAsia"/>
                <w:b/>
                <w:color w:val="000000"/>
                <w:sz w:val="24"/>
                <w:szCs w:val="24"/>
              </w:rPr>
            </w:pPr>
            <w:r w:rsidRPr="009F5F5F">
              <w:rPr>
                <w:rFonts w:ascii="仿宋_GB2312" w:eastAsia="仿宋_GB2312" w:hAnsi="仿宋_GB2312" w:hint="eastAsia"/>
                <w:b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 w:rsidR="009F5F5F" w:rsidRPr="009F5F5F" w:rsidRDefault="009F5F5F" w:rsidP="00647C53">
            <w:pPr>
              <w:spacing w:line="400" w:lineRule="exact"/>
              <w:jc w:val="center"/>
              <w:rPr>
                <w:rFonts w:ascii="仿宋_GB2312" w:eastAsia="仿宋_GB2312" w:hAnsi="仿宋_GB2312"/>
                <w:b/>
                <w:color w:val="000000"/>
                <w:sz w:val="24"/>
                <w:szCs w:val="24"/>
              </w:rPr>
            </w:pPr>
            <w:r w:rsidRPr="009F5F5F">
              <w:rPr>
                <w:rFonts w:ascii="仿宋_GB2312" w:eastAsia="仿宋_GB2312" w:hAnsi="仿宋_GB2312" w:hint="eastAsia"/>
                <w:b/>
                <w:color w:val="000000"/>
                <w:sz w:val="24"/>
                <w:szCs w:val="24"/>
              </w:rPr>
              <w:t>专业</w:t>
            </w:r>
            <w:r w:rsidR="00647C53">
              <w:rPr>
                <w:rFonts w:ascii="仿宋_GB2312" w:eastAsia="仿宋_GB2312" w:hAnsi="仿宋_GB2312" w:hint="eastAsia"/>
                <w:b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:rsidR="009F5F5F" w:rsidRPr="009F5F5F" w:rsidRDefault="009F5F5F" w:rsidP="00647C53">
            <w:pPr>
              <w:spacing w:line="400" w:lineRule="exact"/>
              <w:jc w:val="center"/>
              <w:rPr>
                <w:rFonts w:ascii="仿宋_GB2312" w:eastAsia="仿宋_GB2312" w:hAnsi="仿宋_GB2312"/>
                <w:b/>
                <w:color w:val="000000"/>
                <w:sz w:val="24"/>
                <w:szCs w:val="24"/>
              </w:rPr>
            </w:pPr>
            <w:r w:rsidRPr="009F5F5F">
              <w:rPr>
                <w:rFonts w:ascii="仿宋_GB2312" w:eastAsia="仿宋_GB2312" w:hAnsi="仿宋_GB2312" w:hint="eastAsia"/>
                <w:b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:rsidR="009F5F5F" w:rsidRPr="009F5F5F" w:rsidRDefault="009F5F5F" w:rsidP="00647C53">
            <w:pPr>
              <w:spacing w:line="400" w:lineRule="exact"/>
              <w:jc w:val="center"/>
              <w:rPr>
                <w:rFonts w:ascii="仿宋_GB2312" w:eastAsia="仿宋_GB2312" w:hAnsi="仿宋_GB2312"/>
                <w:b/>
                <w:color w:val="000000"/>
                <w:sz w:val="24"/>
                <w:szCs w:val="24"/>
              </w:rPr>
            </w:pPr>
            <w:r w:rsidRPr="009F5F5F">
              <w:rPr>
                <w:rFonts w:ascii="仿宋_GB2312" w:eastAsia="仿宋_GB2312" w:hAnsi="仿宋_GB2312" w:hint="eastAsia"/>
                <w:b/>
                <w:color w:val="000000"/>
                <w:sz w:val="24"/>
                <w:szCs w:val="24"/>
              </w:rPr>
              <w:t>备注</w:t>
            </w:r>
          </w:p>
        </w:tc>
      </w:tr>
      <w:tr w:rsidR="009F5F5F" w:rsidRPr="009F5F5F" w:rsidTr="00647C53">
        <w:trPr>
          <w:trHeight w:val="600"/>
          <w:jc w:val="center"/>
        </w:trPr>
        <w:tc>
          <w:tcPr>
            <w:tcW w:w="82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  <w:r w:rsidRPr="00647C53">
              <w:rPr>
                <w:rFonts w:ascii="仿宋_GB2312" w:eastAsia="仿宋_GB2312" w:hAnsi="仿宋_GB2312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07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</w:tr>
      <w:tr w:rsidR="009F5F5F" w:rsidRPr="009F5F5F" w:rsidTr="00647C53">
        <w:trPr>
          <w:trHeight w:val="600"/>
          <w:jc w:val="center"/>
        </w:trPr>
        <w:tc>
          <w:tcPr>
            <w:tcW w:w="82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  <w:r w:rsidRPr="00647C53">
              <w:rPr>
                <w:rFonts w:ascii="仿宋_GB2312" w:eastAsia="仿宋_GB2312" w:hAnsi="仿宋_GB2312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7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</w:tr>
      <w:tr w:rsidR="009F5F5F" w:rsidRPr="009F5F5F" w:rsidTr="00647C53">
        <w:trPr>
          <w:trHeight w:val="600"/>
          <w:jc w:val="center"/>
        </w:trPr>
        <w:tc>
          <w:tcPr>
            <w:tcW w:w="82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  <w:r w:rsidRPr="00647C53">
              <w:rPr>
                <w:rFonts w:ascii="仿宋_GB2312" w:eastAsia="仿宋_GB2312" w:hAnsi="仿宋_GB2312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7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</w:tr>
      <w:tr w:rsidR="009F5F5F" w:rsidRPr="009F5F5F" w:rsidTr="00647C53">
        <w:trPr>
          <w:trHeight w:val="600"/>
          <w:jc w:val="center"/>
        </w:trPr>
        <w:tc>
          <w:tcPr>
            <w:tcW w:w="82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  <w:r w:rsidRPr="00647C53">
              <w:rPr>
                <w:rFonts w:ascii="仿宋_GB2312" w:eastAsia="仿宋_GB2312" w:hAnsi="仿宋_GB2312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7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</w:tr>
      <w:tr w:rsidR="009F5F5F" w:rsidRPr="009F5F5F" w:rsidTr="00647C53">
        <w:trPr>
          <w:trHeight w:val="600"/>
          <w:jc w:val="center"/>
        </w:trPr>
        <w:tc>
          <w:tcPr>
            <w:tcW w:w="82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  <w:r w:rsidRPr="00647C53">
              <w:rPr>
                <w:rFonts w:ascii="仿宋_GB2312" w:eastAsia="仿宋_GB2312" w:hAnsi="仿宋_GB2312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07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</w:tr>
      <w:tr w:rsidR="009F5F5F" w:rsidRPr="009F5F5F" w:rsidTr="00647C53">
        <w:trPr>
          <w:trHeight w:val="600"/>
          <w:jc w:val="center"/>
        </w:trPr>
        <w:tc>
          <w:tcPr>
            <w:tcW w:w="82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  <w:r w:rsidRPr="00647C53">
              <w:rPr>
                <w:rFonts w:ascii="仿宋_GB2312" w:eastAsia="仿宋_GB2312" w:hAnsi="仿宋_GB2312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07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</w:tr>
      <w:tr w:rsidR="009F5F5F" w:rsidRPr="009F5F5F" w:rsidTr="00647C53">
        <w:trPr>
          <w:trHeight w:val="600"/>
          <w:jc w:val="center"/>
        </w:trPr>
        <w:tc>
          <w:tcPr>
            <w:tcW w:w="82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  <w:r w:rsidRPr="00647C53">
              <w:rPr>
                <w:rFonts w:ascii="仿宋_GB2312" w:eastAsia="仿宋_GB2312" w:hAnsi="仿宋_GB2312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07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</w:tr>
      <w:tr w:rsidR="009F5F5F" w:rsidRPr="009F5F5F" w:rsidTr="00647C53">
        <w:trPr>
          <w:trHeight w:val="600"/>
          <w:jc w:val="center"/>
        </w:trPr>
        <w:tc>
          <w:tcPr>
            <w:tcW w:w="82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  <w:r w:rsidRPr="00647C53">
              <w:rPr>
                <w:rFonts w:ascii="仿宋_GB2312" w:eastAsia="仿宋_GB2312" w:hAnsi="仿宋_GB2312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07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</w:tr>
      <w:tr w:rsidR="009F5F5F" w:rsidRPr="009F5F5F" w:rsidTr="00647C53">
        <w:trPr>
          <w:trHeight w:val="600"/>
          <w:jc w:val="center"/>
        </w:trPr>
        <w:tc>
          <w:tcPr>
            <w:tcW w:w="82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  <w:r w:rsidRPr="00647C53">
              <w:rPr>
                <w:rFonts w:ascii="仿宋_GB2312" w:eastAsia="仿宋_GB2312" w:hAnsi="仿宋_GB2312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07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</w:tr>
      <w:tr w:rsidR="009F5F5F" w:rsidRPr="009F5F5F" w:rsidTr="00647C53">
        <w:trPr>
          <w:trHeight w:val="600"/>
          <w:jc w:val="center"/>
        </w:trPr>
        <w:tc>
          <w:tcPr>
            <w:tcW w:w="82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  <w:r w:rsidRPr="00647C53">
              <w:rPr>
                <w:rFonts w:ascii="仿宋_GB2312" w:eastAsia="仿宋_GB2312" w:hAnsi="仿宋_GB2312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7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l2br w:val="nil"/>
              <w:tr2bl w:val="nil"/>
            </w:tcBorders>
            <w:vAlign w:val="center"/>
          </w:tcPr>
          <w:p w:rsidR="009F5F5F" w:rsidRPr="00647C53" w:rsidRDefault="009F5F5F" w:rsidP="00647C53">
            <w:pPr>
              <w:spacing w:line="600" w:lineRule="exact"/>
              <w:jc w:val="center"/>
              <w:rPr>
                <w:rFonts w:ascii="仿宋_GB2312" w:eastAsia="仿宋_GB2312" w:hAnsi="仿宋_GB2312"/>
                <w:color w:val="000000"/>
                <w:sz w:val="24"/>
                <w:szCs w:val="24"/>
              </w:rPr>
            </w:pPr>
          </w:p>
        </w:tc>
      </w:tr>
    </w:tbl>
    <w:p w:rsidR="00E22975" w:rsidRDefault="00E22975">
      <w:pPr>
        <w:spacing w:line="600" w:lineRule="exact"/>
        <w:ind w:firstLine="360"/>
        <w:rPr>
          <w:rFonts w:ascii="ˎ̥" w:hAnsi="ˎ̥"/>
          <w:b/>
          <w:color w:val="000000"/>
          <w:sz w:val="28"/>
          <w:szCs w:val="28"/>
        </w:rPr>
      </w:pPr>
    </w:p>
    <w:p w:rsidR="00E22975" w:rsidRDefault="00E22975"/>
    <w:sectPr w:rsidR="00E22975" w:rsidSect="00E20B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F5F" w:rsidRDefault="009F5F5F" w:rsidP="009F5F5F">
      <w:r>
        <w:separator/>
      </w:r>
    </w:p>
  </w:endnote>
  <w:endnote w:type="continuationSeparator" w:id="1">
    <w:p w:rsidR="009F5F5F" w:rsidRDefault="009F5F5F" w:rsidP="009F5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F5F" w:rsidRDefault="009F5F5F" w:rsidP="009F5F5F">
      <w:r>
        <w:separator/>
      </w:r>
    </w:p>
  </w:footnote>
  <w:footnote w:type="continuationSeparator" w:id="1">
    <w:p w:rsidR="009F5F5F" w:rsidRDefault="009F5F5F" w:rsidP="009F5F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5C7"/>
    <w:rsid w:val="001B44DF"/>
    <w:rsid w:val="00336EF3"/>
    <w:rsid w:val="004704EE"/>
    <w:rsid w:val="00647C53"/>
    <w:rsid w:val="009F5F5F"/>
    <w:rsid w:val="00AC4F1E"/>
    <w:rsid w:val="00DC3C16"/>
    <w:rsid w:val="00E20B9C"/>
    <w:rsid w:val="00E22975"/>
    <w:rsid w:val="00E715C7"/>
    <w:rsid w:val="00E83DFC"/>
    <w:rsid w:val="160B2EEB"/>
    <w:rsid w:val="2B1506B7"/>
    <w:rsid w:val="4A970EAF"/>
    <w:rsid w:val="58A77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B9C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20B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20B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E20B9C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20B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梅天骄</cp:lastModifiedBy>
  <cp:revision>6</cp:revision>
  <dcterms:created xsi:type="dcterms:W3CDTF">2016-05-20T02:08:00Z</dcterms:created>
  <dcterms:modified xsi:type="dcterms:W3CDTF">2020-05-15T07:30:00Z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